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3" w:rsidRDefault="00776552" w:rsidP="00891C75">
      <w:pPr>
        <w:rPr>
          <w:rFonts w:ascii="Century Gothic" w:hAnsi="Century Gothic"/>
          <w:b/>
          <w:color w:val="00B050"/>
          <w:sz w:val="40"/>
          <w:szCs w:val="40"/>
        </w:rPr>
      </w:pPr>
      <w:r>
        <w:rPr>
          <w:rFonts w:ascii="Century Gothic" w:hAnsi="Century Gothic"/>
          <w:b/>
          <w:noProof/>
          <w:color w:val="00B050"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68.5pt;width:216.6pt;height:31.95pt;z-index:251660288;visibility:visible;mso-position-horizontal:center;mso-position-horizontal-relative:margin;mso-width-relative:margin;mso-height-relative:margin" filled="f" stroked="f">
            <v:textbox style="mso-next-textbox:#Text Box 2">
              <w:txbxContent>
                <w:p w:rsidR="00C13683" w:rsidRPr="00AA0193" w:rsidRDefault="00C13683" w:rsidP="00C13683">
                  <w:pPr>
                    <w:jc w:val="center"/>
                    <w:rPr>
                      <w:i/>
                      <w:color w:val="76923C"/>
                      <w:sz w:val="24"/>
                      <w:szCs w:val="24"/>
                    </w:rPr>
                  </w:pPr>
                  <w:r w:rsidRPr="00AA0193">
                    <w:rPr>
                      <w:rFonts w:ascii="Century Gothic" w:hAnsi="Century Gothic"/>
                      <w:i/>
                      <w:color w:val="76923C"/>
                      <w:sz w:val="24"/>
                      <w:szCs w:val="24"/>
                    </w:rPr>
                    <w:t>Trusted for 40 Years</w:t>
                  </w:r>
                </w:p>
              </w:txbxContent>
            </v:textbox>
            <w10:wrap anchorx="margin"/>
          </v:shape>
        </w:pict>
      </w:r>
      <w:r w:rsidR="00363243">
        <w:rPr>
          <w:rFonts w:ascii="Century Gothic" w:hAnsi="Century Gothic"/>
          <w:b/>
          <w:color w:val="00B050"/>
          <w:sz w:val="40"/>
          <w:szCs w:val="40"/>
        </w:rPr>
        <w:t xml:space="preserve">        </w:t>
      </w:r>
      <w:r w:rsidR="00C13683" w:rsidRPr="00C13683">
        <w:rPr>
          <w:rFonts w:ascii="Century Gothic" w:hAnsi="Century Gothic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1520825" cy="1520190"/>
            <wp:effectExtent l="19050" t="0" r="60325" b="41910"/>
            <wp:wrapTight wrapText="bothSides">
              <wp:wrapPolygon edited="0">
                <wp:start x="-271" y="0"/>
                <wp:lineTo x="-271" y="22195"/>
                <wp:lineTo x="21916" y="22195"/>
                <wp:lineTo x="22186" y="22195"/>
                <wp:lineTo x="22186" y="21654"/>
                <wp:lineTo x="22457" y="17594"/>
                <wp:lineTo x="22457" y="2977"/>
                <wp:lineTo x="22186" y="1083"/>
                <wp:lineTo x="21645" y="0"/>
                <wp:lineTo x="-271" y="0"/>
              </wp:wrapPolygon>
            </wp:wrapTight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ein\Desktop\Mohs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17" cy="151993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4126" w:rsidRDefault="00891C75" w:rsidP="00624E66">
      <w:pPr>
        <w:rPr>
          <w:noProof/>
          <w:sz w:val="32"/>
          <w:szCs w:val="32"/>
          <w:lang w:eastAsia="en-GB"/>
        </w:rPr>
      </w:pPr>
      <w:r>
        <w:rPr>
          <w:rFonts w:ascii="Century Gothic" w:hAnsi="Century Gothic"/>
          <w:b/>
          <w:color w:val="00B050"/>
          <w:sz w:val="40"/>
          <w:szCs w:val="40"/>
        </w:rPr>
        <w:t xml:space="preserve"> </w:t>
      </w:r>
    </w:p>
    <w:p w:rsidR="009D3C31" w:rsidRPr="004931B6" w:rsidRDefault="009D3C31" w:rsidP="004931B6">
      <w:pPr>
        <w:jc w:val="center"/>
        <w:rPr>
          <w:b/>
          <w:i/>
          <w:color w:val="4F6228" w:themeColor="accent3" w:themeShade="80"/>
          <w:sz w:val="28"/>
          <w:szCs w:val="28"/>
        </w:rPr>
      </w:pPr>
    </w:p>
    <w:p w:rsidR="004931B6" w:rsidRDefault="003765B7" w:rsidP="004931B6">
      <w:pPr>
        <w:spacing w:after="120"/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  <w:r>
        <w:rPr>
          <w:rFonts w:ascii="Century Gothic" w:hAnsi="Century Gothic"/>
          <w:b/>
          <w:color w:val="4F6228" w:themeColor="accent3" w:themeShade="80"/>
          <w:sz w:val="24"/>
          <w:szCs w:val="24"/>
        </w:rPr>
        <w:t>Nutritional Profile Questionnaire</w:t>
      </w:r>
    </w:p>
    <w:p w:rsidR="00EA4968" w:rsidRPr="00B357C4" w:rsidRDefault="003765B7" w:rsidP="00B357C4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entury Gothic,Bold"/>
          <w:bCs/>
          <w:color w:val="000000" w:themeColor="text1"/>
        </w:rPr>
      </w:pPr>
      <w:r w:rsidRPr="003765B7">
        <w:rPr>
          <w:rFonts w:ascii="Century Gothic" w:hAnsi="Century Gothic" w:cs="Century Gothic,Bold"/>
          <w:bCs/>
          <w:color w:val="000000" w:themeColor="text1"/>
        </w:rPr>
        <w:t xml:space="preserve">Circle any symptoms below that you frequently experience.  Score </w:t>
      </w:r>
      <w:r w:rsidRPr="003765B7">
        <w:rPr>
          <w:rFonts w:ascii="Century Gothic" w:hAnsi="Century Gothic" w:cs="Century Gothic,Bold"/>
          <w:b/>
          <w:bCs/>
          <w:color w:val="000000" w:themeColor="text1"/>
        </w:rPr>
        <w:t>1 point</w:t>
      </w:r>
      <w:r w:rsidRPr="003765B7">
        <w:rPr>
          <w:rFonts w:ascii="Century Gothic" w:hAnsi="Century Gothic" w:cs="Century Gothic,Bold"/>
          <w:bCs/>
          <w:color w:val="000000" w:themeColor="text1"/>
        </w:rPr>
        <w:t xml:space="preserve"> for each symptom you circle</w:t>
      </w:r>
      <w:r>
        <w:rPr>
          <w:rFonts w:ascii="Century Gothic" w:hAnsi="Century Gothic" w:cs="Century Gothic,Bold"/>
          <w:bCs/>
          <w:color w:val="000000" w:themeColor="text1"/>
        </w:rPr>
        <w:t>,</w:t>
      </w:r>
      <w:r w:rsidRPr="003765B7">
        <w:rPr>
          <w:rFonts w:ascii="Century Gothic" w:hAnsi="Century Gothic" w:cs="Century Gothic,Bold"/>
          <w:bCs/>
          <w:color w:val="000000" w:themeColor="text1"/>
        </w:rPr>
        <w:t xml:space="preserve"> and score </w:t>
      </w:r>
      <w:r w:rsidRPr="003765B7">
        <w:rPr>
          <w:rFonts w:ascii="Century Gothic" w:hAnsi="Century Gothic" w:cs="Century Gothic,Bold"/>
          <w:b/>
          <w:bCs/>
          <w:color w:val="000000" w:themeColor="text1"/>
        </w:rPr>
        <w:t>2 points</w:t>
      </w:r>
      <w:r w:rsidRPr="003765B7">
        <w:rPr>
          <w:rFonts w:ascii="Century Gothic" w:hAnsi="Century Gothic" w:cs="Century Gothic,Bold"/>
          <w:bCs/>
          <w:color w:val="000000" w:themeColor="text1"/>
        </w:rPr>
        <w:t xml:space="preserve"> for any </w:t>
      </w:r>
      <w:r w:rsidRPr="003765B7">
        <w:rPr>
          <w:rFonts w:ascii="Century Gothic" w:hAnsi="Century Gothic" w:cs="Century Gothic,Bold"/>
          <w:b/>
          <w:bCs/>
          <w:color w:val="000000" w:themeColor="text1"/>
        </w:rPr>
        <w:t>symptoms in bold</w:t>
      </w:r>
      <w:r w:rsidRPr="003765B7">
        <w:rPr>
          <w:rFonts w:ascii="Century Gothic" w:hAnsi="Century Gothic" w:cs="Century Gothic,Bold"/>
          <w:bCs/>
          <w:color w:val="000000" w:themeColor="text1"/>
        </w:rPr>
        <w:t xml:space="preserve"> that you circle.  Put your score in the </w:t>
      </w:r>
      <w:r w:rsidRPr="003765B7">
        <w:rPr>
          <w:rFonts w:ascii="Century Gothic" w:hAnsi="Century Gothic" w:cs="Century Gothic,Bold"/>
          <w:b/>
          <w:bCs/>
          <w:color w:val="000000" w:themeColor="text1"/>
        </w:rPr>
        <w:t>score</w:t>
      </w:r>
      <w:r w:rsidRPr="003765B7">
        <w:rPr>
          <w:rFonts w:ascii="Century Gothic" w:hAnsi="Century Gothic" w:cs="Century Gothic,Bold"/>
          <w:bCs/>
          <w:color w:val="000000" w:themeColor="text1"/>
        </w:rPr>
        <w:t xml:space="preserve"> column (right).</w:t>
      </w:r>
    </w:p>
    <w:p w:rsidR="004931B6" w:rsidRPr="00EA4968" w:rsidRDefault="004931B6" w:rsidP="00EA4968">
      <w:pPr>
        <w:jc w:val="center"/>
        <w:rPr>
          <w:rFonts w:ascii="Century Gothic" w:hAnsi="Century Gothic"/>
          <w:b/>
          <w:sz w:val="24"/>
          <w:szCs w:val="24"/>
        </w:rPr>
      </w:pPr>
      <w:r w:rsidRPr="00EA4968">
        <w:rPr>
          <w:rFonts w:ascii="Century Gothic" w:hAnsi="Century Gothic"/>
          <w:b/>
          <w:sz w:val="24"/>
          <w:szCs w:val="24"/>
        </w:rPr>
        <w:t>Name</w:t>
      </w:r>
      <w:r w:rsidR="00EA4968">
        <w:rPr>
          <w:rFonts w:ascii="Century Gothic" w:hAnsi="Century Gothic"/>
          <w:b/>
          <w:sz w:val="24"/>
          <w:szCs w:val="24"/>
        </w:rPr>
        <w:t>:</w:t>
      </w:r>
      <w:r w:rsidRPr="00EA4968">
        <w:rPr>
          <w:rFonts w:ascii="Century Gothic" w:hAnsi="Century Gothic"/>
          <w:b/>
          <w:sz w:val="24"/>
          <w:szCs w:val="24"/>
        </w:rPr>
        <w:t xml:space="preserve"> ____</w:t>
      </w:r>
      <w:r w:rsidR="00EA4968">
        <w:rPr>
          <w:rFonts w:ascii="Century Gothic" w:hAnsi="Century Gothic"/>
          <w:b/>
          <w:sz w:val="24"/>
          <w:szCs w:val="24"/>
        </w:rPr>
        <w:t>_____</w:t>
      </w:r>
      <w:r w:rsidR="003765B7">
        <w:rPr>
          <w:rFonts w:ascii="Century Gothic" w:hAnsi="Century Gothic"/>
          <w:b/>
          <w:sz w:val="24"/>
          <w:szCs w:val="24"/>
        </w:rPr>
        <w:t>________________________    DOB</w:t>
      </w:r>
      <w:r w:rsidR="00EA4968">
        <w:rPr>
          <w:rFonts w:ascii="Century Gothic" w:hAnsi="Century Gothic"/>
          <w:b/>
          <w:sz w:val="24"/>
          <w:szCs w:val="24"/>
        </w:rPr>
        <w:t xml:space="preserve">: </w:t>
      </w:r>
      <w:r w:rsidRPr="00EA4968">
        <w:rPr>
          <w:rFonts w:ascii="Century Gothic" w:hAnsi="Century Gothic"/>
          <w:b/>
          <w:sz w:val="24"/>
          <w:szCs w:val="24"/>
        </w:rPr>
        <w:t>___________</w:t>
      </w:r>
      <w:r w:rsidR="003765B7">
        <w:rPr>
          <w:rFonts w:ascii="Century Gothic" w:hAnsi="Century Gothic"/>
          <w:b/>
          <w:sz w:val="24"/>
          <w:szCs w:val="24"/>
        </w:rPr>
        <w:t xml:space="preserve">    Date: </w:t>
      </w:r>
      <w:r w:rsidR="003765B7" w:rsidRPr="00EA4968">
        <w:rPr>
          <w:rFonts w:ascii="Century Gothic" w:hAnsi="Century Gothic"/>
          <w:b/>
          <w:sz w:val="24"/>
          <w:szCs w:val="24"/>
        </w:rPr>
        <w:t>___________</w:t>
      </w:r>
      <w:r w:rsidR="003765B7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534"/>
        <w:gridCol w:w="8221"/>
        <w:gridCol w:w="934"/>
      </w:tblGrid>
      <w:tr w:rsidR="003765B7" w:rsidTr="00327CB6">
        <w:tc>
          <w:tcPr>
            <w:tcW w:w="8755" w:type="dxa"/>
            <w:gridSpan w:val="2"/>
          </w:tcPr>
          <w:p w:rsidR="003765B7" w:rsidRPr="003765B7" w:rsidRDefault="003765B7" w:rsidP="003765B7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Symptoms</w:t>
            </w:r>
          </w:p>
        </w:tc>
        <w:tc>
          <w:tcPr>
            <w:tcW w:w="934" w:type="dxa"/>
          </w:tcPr>
          <w:p w:rsidR="003765B7" w:rsidRPr="003765B7" w:rsidRDefault="003765B7" w:rsidP="003765B7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Score</w:t>
            </w: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765B7">
              <w:rPr>
                <w:rFonts w:ascii="Century Gothic" w:hAnsi="Century Gothic"/>
                <w:b/>
              </w:rPr>
              <w:t>mouth ulcers</w:t>
            </w:r>
            <w:r w:rsidRPr="003765B7">
              <w:rPr>
                <w:rFonts w:ascii="Century Gothic" w:hAnsi="Century Gothic"/>
              </w:rPr>
              <w:t xml:space="preserve">  -  poor night vision -  diarrhoea  -  acne</w:t>
            </w:r>
            <w:r>
              <w:rPr>
                <w:rFonts w:ascii="Century Gothic" w:hAnsi="Century Gothic"/>
              </w:rPr>
              <w:br/>
            </w:r>
            <w:r w:rsidRPr="003765B7">
              <w:rPr>
                <w:rFonts w:ascii="Century Gothic" w:hAnsi="Century Gothic"/>
              </w:rPr>
              <w:t xml:space="preserve">dry flaky skin  - </w:t>
            </w:r>
            <w:r>
              <w:rPr>
                <w:rFonts w:ascii="Century Gothic" w:hAnsi="Century Gothic"/>
              </w:rPr>
              <w:t xml:space="preserve"> dandruff - </w:t>
            </w:r>
            <w:r w:rsidRPr="003765B7">
              <w:rPr>
                <w:rFonts w:ascii="Century Gothic" w:hAnsi="Century Gothic"/>
              </w:rPr>
              <w:t>thrush/cystitis</w:t>
            </w:r>
            <w:r>
              <w:rPr>
                <w:rFonts w:ascii="Century Gothic" w:hAnsi="Century Gothic"/>
              </w:rPr>
              <w:t xml:space="preserve">  -  </w:t>
            </w:r>
            <w:r w:rsidRPr="003765B7">
              <w:rPr>
                <w:rFonts w:ascii="Century Gothic" w:hAnsi="Century Gothic"/>
                <w:b/>
              </w:rPr>
              <w:t>frequent colds/infections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765B7">
              <w:rPr>
                <w:rFonts w:ascii="Century Gothic" w:hAnsi="Century Gothic"/>
                <w:b/>
              </w:rPr>
              <w:t>rheumatism or arthritis</w:t>
            </w:r>
            <w:r w:rsidRPr="003765B7"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 backache</w:t>
            </w:r>
            <w:r w:rsidRPr="003765B7"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</w:rPr>
              <w:t>tooth decay - hair loss - lack</w:t>
            </w:r>
            <w:r w:rsidRPr="003765B7">
              <w:rPr>
                <w:rFonts w:ascii="Century Gothic" w:hAnsi="Century Gothic"/>
              </w:rPr>
              <w:t xml:space="preserve"> energy</w:t>
            </w:r>
            <w:r>
              <w:rPr>
                <w:rFonts w:ascii="Century Gothic" w:hAnsi="Century Gothic"/>
              </w:rPr>
              <w:br/>
            </w:r>
            <w:r w:rsidRPr="003765B7">
              <w:rPr>
                <w:rFonts w:ascii="Century Gothic" w:hAnsi="Century Gothic"/>
              </w:rPr>
              <w:t>excessive sweating  -  muscle cramps/spasms</w:t>
            </w:r>
            <w:r>
              <w:rPr>
                <w:rFonts w:ascii="Century Gothic" w:hAnsi="Century Gothic"/>
              </w:rPr>
              <w:t xml:space="preserve">  -  </w:t>
            </w:r>
            <w:r w:rsidRPr="003765B7">
              <w:rPr>
                <w:rFonts w:ascii="Century Gothic" w:hAnsi="Century Gothic"/>
                <w:b/>
              </w:rPr>
              <w:t>joint pains or stiffness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765B7">
              <w:rPr>
                <w:rFonts w:ascii="Century Gothic" w:hAnsi="Century Gothic"/>
              </w:rPr>
              <w:t xml:space="preserve">lack of sex drive  -  </w:t>
            </w:r>
            <w:r>
              <w:rPr>
                <w:rFonts w:ascii="Century Gothic" w:hAnsi="Century Gothic"/>
                <w:b/>
              </w:rPr>
              <w:t xml:space="preserve">exhaustion after light exercise  </w:t>
            </w:r>
            <w:r w:rsidRPr="003765B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3765B7">
              <w:rPr>
                <w:rFonts w:ascii="Century Gothic" w:hAnsi="Century Gothic"/>
                <w:b/>
              </w:rPr>
              <w:t>easy bruising</w:t>
            </w:r>
            <w:r>
              <w:rPr>
                <w:rFonts w:ascii="Century Gothic" w:hAnsi="Century Gothic"/>
                <w:b/>
              </w:rPr>
              <w:br/>
            </w:r>
            <w:r w:rsidRPr="003765B7">
              <w:rPr>
                <w:rFonts w:ascii="Century Gothic" w:hAnsi="Century Gothic"/>
                <w:b/>
              </w:rPr>
              <w:t>slow wound healing</w:t>
            </w:r>
            <w:r w:rsidRPr="003765B7">
              <w:rPr>
                <w:rFonts w:ascii="Century Gothic" w:hAnsi="Century Gothic"/>
              </w:rPr>
              <w:t xml:space="preserve">  - </w:t>
            </w:r>
            <w:r>
              <w:rPr>
                <w:rFonts w:ascii="Century Gothic" w:hAnsi="Century Gothic"/>
              </w:rPr>
              <w:t xml:space="preserve"> varicose veins  -  </w:t>
            </w:r>
            <w:r w:rsidRPr="003765B7">
              <w:rPr>
                <w:rFonts w:ascii="Century Gothic" w:hAnsi="Century Gothic"/>
              </w:rPr>
              <w:t>loss of muscle tone  -  infertility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765B7">
              <w:rPr>
                <w:rFonts w:ascii="Century Gothic" w:hAnsi="Century Gothic"/>
                <w:b/>
              </w:rPr>
              <w:t>frequent colds</w:t>
            </w:r>
            <w:r w:rsidRPr="003765B7">
              <w:rPr>
                <w:rFonts w:ascii="Century Gothic" w:hAnsi="Century Gothic"/>
              </w:rPr>
              <w:t xml:space="preserve">  -  lack of energy  -  </w:t>
            </w:r>
            <w:r w:rsidRPr="003765B7">
              <w:rPr>
                <w:rFonts w:ascii="Century Gothic" w:hAnsi="Century Gothic"/>
                <w:b/>
              </w:rPr>
              <w:t>frequent infections</w:t>
            </w:r>
            <w:r w:rsidR="00327CB6">
              <w:rPr>
                <w:rFonts w:ascii="Century Gothic" w:hAnsi="Century Gothic"/>
                <w:b/>
              </w:rPr>
              <w:br/>
            </w:r>
            <w:r w:rsidR="00327CB6">
              <w:rPr>
                <w:rFonts w:ascii="Century Gothic" w:hAnsi="Century Gothic"/>
              </w:rPr>
              <w:t xml:space="preserve">easy bruising  -  </w:t>
            </w:r>
            <w:r>
              <w:rPr>
                <w:rFonts w:ascii="Century Gothic" w:hAnsi="Century Gothic"/>
              </w:rPr>
              <w:t xml:space="preserve">bleeding/tender gums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="00327CB6">
              <w:rPr>
                <w:rFonts w:ascii="Century Gothic" w:hAnsi="Century Gothic"/>
              </w:rPr>
              <w:t xml:space="preserve"> </w:t>
            </w:r>
            <w:r w:rsidRPr="003765B7">
              <w:rPr>
                <w:rFonts w:ascii="Century Gothic" w:hAnsi="Century Gothic"/>
              </w:rPr>
              <w:t>nose blee</w:t>
            </w:r>
            <w:r>
              <w:rPr>
                <w:rFonts w:ascii="Century Gothic" w:hAnsi="Century Gothic"/>
              </w:rPr>
              <w:t>ds</w:t>
            </w:r>
            <w:r w:rsidR="00327CB6">
              <w:rPr>
                <w:rFonts w:ascii="Century Gothic" w:hAnsi="Century Gothic"/>
              </w:rPr>
              <w:br/>
              <w:t xml:space="preserve">slow wound healing  -  </w:t>
            </w:r>
            <w:r w:rsidRPr="003765B7">
              <w:rPr>
                <w:rFonts w:ascii="Century Gothic" w:hAnsi="Century Gothic"/>
              </w:rPr>
              <w:t>red pimples on skin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tender muscles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eye pains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irritability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- </w:t>
            </w:r>
            <w:r w:rsidR="00327CB6">
              <w:rPr>
                <w:rFonts w:ascii="Century Gothic" w:hAnsi="Century Gothic"/>
              </w:rPr>
              <w:t xml:space="preserve"> </w:t>
            </w:r>
            <w:r w:rsidRPr="003765B7">
              <w:rPr>
                <w:rFonts w:ascii="Century Gothic" w:hAnsi="Century Gothic"/>
              </w:rPr>
              <w:t>constipation</w:t>
            </w:r>
            <w:r w:rsidR="00327CB6">
              <w:rPr>
                <w:rFonts w:ascii="Century Gothic" w:hAnsi="Century Gothic"/>
              </w:rPr>
              <w:br/>
              <w:t xml:space="preserve">poor concentration  -  </w:t>
            </w:r>
            <w:r w:rsidRPr="003765B7">
              <w:rPr>
                <w:rFonts w:ascii="Century Gothic" w:hAnsi="Century Gothic"/>
              </w:rPr>
              <w:t>‘</w:t>
            </w:r>
            <w:r>
              <w:rPr>
                <w:rFonts w:ascii="Century Gothic" w:hAnsi="Century Gothic"/>
              </w:rPr>
              <w:t>prickly’ legs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- </w:t>
            </w:r>
            <w:r w:rsidR="00327C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poor memory</w:t>
            </w:r>
            <w:r w:rsidR="00B357C4">
              <w:rPr>
                <w:rFonts w:ascii="Century Gothic" w:hAnsi="Century Gothic"/>
              </w:rPr>
              <w:br/>
            </w:r>
            <w:r w:rsidRPr="003765B7">
              <w:rPr>
                <w:rFonts w:ascii="Century Gothic" w:hAnsi="Century Gothic"/>
              </w:rPr>
              <w:t>stoma</w:t>
            </w:r>
            <w:r w:rsidR="00327CB6">
              <w:rPr>
                <w:rFonts w:ascii="Century Gothic" w:hAnsi="Century Gothic"/>
              </w:rPr>
              <w:t>ch p</w:t>
            </w:r>
            <w:r w:rsidR="00B357C4">
              <w:rPr>
                <w:rFonts w:ascii="Century Gothic" w:hAnsi="Century Gothic"/>
              </w:rPr>
              <w:t xml:space="preserve">ains  -  </w:t>
            </w:r>
            <w:r>
              <w:rPr>
                <w:rFonts w:ascii="Century Gothic" w:hAnsi="Century Gothic"/>
              </w:rPr>
              <w:t>tingling hands</w:t>
            </w:r>
            <w:r w:rsidR="00327CB6">
              <w:rPr>
                <w:rFonts w:ascii="Century Gothic" w:hAnsi="Century Gothic"/>
              </w:rPr>
              <w:t xml:space="preserve">  -  </w:t>
            </w:r>
            <w:r w:rsidRPr="003765B7">
              <w:rPr>
                <w:rFonts w:ascii="Century Gothic" w:hAnsi="Century Gothic"/>
              </w:rPr>
              <w:t>rapid heart</w:t>
            </w:r>
            <w:r>
              <w:rPr>
                <w:rFonts w:ascii="Century Gothic" w:hAnsi="Century Gothic"/>
              </w:rPr>
              <w:t xml:space="preserve"> </w:t>
            </w:r>
            <w:r w:rsidRPr="003765B7">
              <w:rPr>
                <w:rFonts w:ascii="Century Gothic" w:hAnsi="Century Gothic"/>
              </w:rPr>
              <w:t>beat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8221" w:type="dxa"/>
          </w:tcPr>
          <w:p w:rsidR="003765B7" w:rsidRDefault="003765B7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765B7">
              <w:rPr>
                <w:rFonts w:ascii="Century Gothic" w:hAnsi="Century Gothic"/>
                <w:b/>
              </w:rPr>
              <w:t xml:space="preserve">burning/gritty eyes  </w:t>
            </w:r>
            <w:r w:rsidRPr="003765B7">
              <w:rPr>
                <w:rFonts w:ascii="Century Gothic" w:hAnsi="Century Gothic"/>
              </w:rPr>
              <w:t>-</w:t>
            </w:r>
            <w:r w:rsidRPr="003765B7">
              <w:rPr>
                <w:rFonts w:ascii="Century Gothic" w:hAnsi="Century Gothic"/>
                <w:b/>
              </w:rPr>
              <w:t xml:space="preserve">  sensitivity to bright lights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 xml:space="preserve"> -  </w:t>
            </w:r>
            <w:r w:rsidRPr="003765B7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ore tongue</w:t>
            </w:r>
            <w:r>
              <w:rPr>
                <w:rFonts w:ascii="Century Gothic" w:hAnsi="Century Gothic"/>
              </w:rPr>
              <w:br/>
              <w:t xml:space="preserve">dull/oily hair  -  eczema/dermatitis  -  </w:t>
            </w:r>
            <w:r w:rsidRPr="003765B7">
              <w:rPr>
                <w:rFonts w:ascii="Century Gothic" w:hAnsi="Century Gothic"/>
              </w:rPr>
              <w:t>split nails  -  cataracts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8221" w:type="dxa"/>
          </w:tcPr>
          <w:p w:rsidR="003765B7" w:rsidRDefault="00F217F8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217F8">
              <w:rPr>
                <w:rFonts w:ascii="Century Gothic" w:hAnsi="Century Gothic"/>
              </w:rPr>
              <w:t>lack of energy  -  diarrhoea  -  insomnia  -</w:t>
            </w:r>
            <w:r>
              <w:rPr>
                <w:rFonts w:ascii="Century Gothic" w:hAnsi="Century Gothic"/>
              </w:rPr>
              <w:t xml:space="preserve">  depression  -  acne</w:t>
            </w:r>
            <w:r>
              <w:rPr>
                <w:rFonts w:ascii="Century Gothic" w:hAnsi="Century Gothic"/>
              </w:rPr>
              <w:br/>
            </w:r>
            <w:r w:rsidRPr="00F217F8">
              <w:rPr>
                <w:rFonts w:ascii="Century Gothic" w:hAnsi="Century Gothic"/>
              </w:rPr>
              <w:t xml:space="preserve">irritability  -  headaches/migraine  - </w:t>
            </w:r>
            <w:r>
              <w:rPr>
                <w:rFonts w:ascii="Century Gothic" w:hAnsi="Century Gothic"/>
              </w:rPr>
              <w:t xml:space="preserve"> poor memory  -  anxiety/tension</w:t>
            </w:r>
            <w:r>
              <w:rPr>
                <w:rFonts w:ascii="Century Gothic" w:hAnsi="Century Gothic"/>
              </w:rPr>
              <w:br/>
            </w:r>
            <w:r w:rsidRPr="00F217F8">
              <w:rPr>
                <w:rFonts w:ascii="Century Gothic" w:hAnsi="Century Gothic"/>
              </w:rPr>
              <w:t>eczema/dermatitis  -  bleeding/tender gums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8221" w:type="dxa"/>
          </w:tcPr>
          <w:p w:rsidR="003765B7" w:rsidRDefault="00327CB6" w:rsidP="00327CB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327CB6">
              <w:rPr>
                <w:rFonts w:ascii="Century Gothic" w:hAnsi="Century Gothic"/>
              </w:rPr>
              <w:t>muscle tremors/cramps  -  teeth grinding  -  poor concentration</w:t>
            </w:r>
            <w:r w:rsidRPr="00327CB6">
              <w:rPr>
                <w:rFonts w:ascii="Century Gothic" w:hAnsi="Century Gothic"/>
              </w:rPr>
              <w:br/>
            </w:r>
            <w:r w:rsidRPr="00327CB6">
              <w:rPr>
                <w:rFonts w:ascii="Century Gothic" w:hAnsi="Century Gothic"/>
                <w:b/>
              </w:rPr>
              <w:t>burning feet/tender heals</w:t>
            </w:r>
            <w:r w:rsidRPr="00327CB6">
              <w:rPr>
                <w:rFonts w:ascii="Century Gothic" w:hAnsi="Century Gothic"/>
              </w:rPr>
              <w:t xml:space="preserve">  -  nausea/vomiting  -  lack of energy </w:t>
            </w:r>
            <w:r w:rsidRPr="00327CB6">
              <w:rPr>
                <w:rFonts w:ascii="Century Gothic" w:hAnsi="Century Gothic"/>
              </w:rPr>
              <w:br/>
              <w:t>exhaustion after light exercise  -  anxiety/tension  -  apathy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8221" w:type="dxa"/>
          </w:tcPr>
          <w:p w:rsidR="003765B7" w:rsidRDefault="00B357C4" w:rsidP="00B357C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357C4">
              <w:rPr>
                <w:rFonts w:ascii="Century Gothic" w:hAnsi="Century Gothic"/>
              </w:rPr>
              <w:t xml:space="preserve">infrequent dream recall  -  </w:t>
            </w:r>
            <w:r w:rsidRPr="00B357C4">
              <w:rPr>
                <w:rFonts w:ascii="Century Gothic" w:hAnsi="Century Gothic"/>
                <w:b/>
              </w:rPr>
              <w:t>water retention</w:t>
            </w:r>
            <w:r w:rsidRPr="00B357C4">
              <w:rPr>
                <w:rFonts w:ascii="Century Gothic" w:hAnsi="Century Gothic"/>
              </w:rPr>
              <w:t xml:space="preserve">  -  tingling hands</w:t>
            </w:r>
            <w:r w:rsidRPr="00B357C4">
              <w:rPr>
                <w:rFonts w:ascii="Century Gothic" w:hAnsi="Century Gothic"/>
              </w:rPr>
              <w:br/>
              <w:t>depression/nervousness  -  irritability  -   flaky skin</w:t>
            </w:r>
            <w:r w:rsidRPr="00B357C4">
              <w:rPr>
                <w:rFonts w:ascii="Century Gothic" w:hAnsi="Century Gothic"/>
              </w:rPr>
              <w:br/>
              <w:t xml:space="preserve">muscle tremors or cramps  -  </w:t>
            </w:r>
            <w:r w:rsidRPr="00B357C4">
              <w:rPr>
                <w:rFonts w:ascii="Century Gothic" w:hAnsi="Century Gothic"/>
                <w:b/>
              </w:rPr>
              <w:t>lack of energy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B357C4" w:rsidRPr="00B357C4" w:rsidRDefault="00B357C4" w:rsidP="00B357C4">
      <w:pPr>
        <w:spacing w:after="0"/>
        <w:jc w:val="center"/>
        <w:rPr>
          <w:rFonts w:ascii="Century Gothic" w:hAnsi="Century Gothic" w:cs="Century Gothic,Bold"/>
          <w:bCs/>
          <w:color w:val="000000" w:themeColor="text1"/>
          <w:sz w:val="6"/>
        </w:rPr>
      </w:pPr>
    </w:p>
    <w:p w:rsidR="00B357C4" w:rsidRDefault="00B357C4" w:rsidP="00B357C4">
      <w:pPr>
        <w:jc w:val="center"/>
      </w:pPr>
      <w:r>
        <w:rPr>
          <w:rFonts w:ascii="Century Gothic" w:hAnsi="Century Gothic" w:cs="Century Gothic,Bold"/>
          <w:bCs/>
          <w:color w:val="000000" w:themeColor="text1"/>
        </w:rPr>
        <w:t>PLEASE TURN OVER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534"/>
        <w:gridCol w:w="8221"/>
        <w:gridCol w:w="934"/>
      </w:tblGrid>
      <w:tr w:rsidR="00C42AD1" w:rsidTr="00A8494B">
        <w:tc>
          <w:tcPr>
            <w:tcW w:w="8755" w:type="dxa"/>
            <w:gridSpan w:val="2"/>
          </w:tcPr>
          <w:p w:rsidR="00C42AD1" w:rsidRPr="003765B7" w:rsidRDefault="00C42AD1" w:rsidP="006F06DE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lastRenderedPageBreak/>
              <w:t>Symptoms</w:t>
            </w:r>
          </w:p>
        </w:tc>
        <w:tc>
          <w:tcPr>
            <w:tcW w:w="934" w:type="dxa"/>
          </w:tcPr>
          <w:p w:rsidR="00C42AD1" w:rsidRPr="003765B7" w:rsidRDefault="00C42AD1" w:rsidP="006F06DE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Score</w:t>
            </w: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8221" w:type="dxa"/>
          </w:tcPr>
          <w:p w:rsidR="003765B7" w:rsidRDefault="009E40A3" w:rsidP="009E40A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E40A3">
              <w:rPr>
                <w:rFonts w:ascii="Century Gothic" w:hAnsi="Century Gothic"/>
              </w:rPr>
              <w:t>poor hair condition  -  eczema/dermatitis  -  pale skin</w:t>
            </w:r>
            <w:r w:rsidRPr="009E40A3">
              <w:rPr>
                <w:rFonts w:ascii="Century Gothic" w:hAnsi="Century Gothic"/>
              </w:rPr>
              <w:br/>
              <w:t>mouth oversensitive to hot/cold  -  irritability  -  anxiety/tension</w:t>
            </w:r>
            <w:r w:rsidRPr="009E40A3">
              <w:rPr>
                <w:rFonts w:ascii="Century Gothic" w:hAnsi="Century Gothic"/>
              </w:rPr>
              <w:br/>
            </w:r>
            <w:r w:rsidRPr="009E40A3">
              <w:rPr>
                <w:rFonts w:ascii="Century Gothic" w:hAnsi="Century Gothic"/>
                <w:b/>
              </w:rPr>
              <w:t>lack of energy</w:t>
            </w:r>
            <w:r w:rsidRPr="009E40A3">
              <w:rPr>
                <w:rFonts w:ascii="Century Gothic" w:hAnsi="Century Gothic"/>
              </w:rPr>
              <w:t xml:space="preserve">  -  constipation  -  tender/sore muscles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8221" w:type="dxa"/>
          </w:tcPr>
          <w:p w:rsidR="003765B7" w:rsidRDefault="009E40A3" w:rsidP="009E40A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E40A3">
              <w:rPr>
                <w:rFonts w:ascii="Century Gothic" w:hAnsi="Century Gothic"/>
              </w:rPr>
              <w:t xml:space="preserve">eczema  -  cracked lips  - </w:t>
            </w:r>
            <w:r w:rsidR="00A94891">
              <w:rPr>
                <w:rFonts w:ascii="Century Gothic" w:hAnsi="Century Gothic"/>
              </w:rPr>
              <w:t xml:space="preserve"> prematurely greying hair</w:t>
            </w:r>
            <w:r w:rsidRPr="009E40A3">
              <w:rPr>
                <w:rFonts w:ascii="Century Gothic" w:hAnsi="Century Gothic"/>
              </w:rPr>
              <w:br/>
              <w:t xml:space="preserve">anxiety/tension  -  poor memory  -  </w:t>
            </w:r>
            <w:r w:rsidRPr="009E40A3">
              <w:rPr>
                <w:rFonts w:ascii="Century Gothic" w:hAnsi="Century Gothic"/>
                <w:b/>
              </w:rPr>
              <w:t>lack of energy</w:t>
            </w:r>
            <w:r w:rsidRPr="009E40A3">
              <w:rPr>
                <w:rFonts w:ascii="Century Gothic" w:hAnsi="Century Gothic"/>
              </w:rPr>
              <w:t xml:space="preserve">  -  depression</w:t>
            </w:r>
            <w:r w:rsidRPr="009E40A3">
              <w:rPr>
                <w:rFonts w:ascii="Century Gothic" w:hAnsi="Century Gothic"/>
              </w:rPr>
              <w:br/>
              <w:t>poor appetite  -  stomach pains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12.</w:t>
            </w:r>
          </w:p>
        </w:tc>
        <w:tc>
          <w:tcPr>
            <w:tcW w:w="8221" w:type="dxa"/>
          </w:tcPr>
          <w:p w:rsidR="003765B7" w:rsidRDefault="009E40A3" w:rsidP="00C42A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E40A3">
              <w:rPr>
                <w:rFonts w:ascii="Century Gothic" w:hAnsi="Century Gothic"/>
                <w:b/>
              </w:rPr>
              <w:t>dry skin</w:t>
            </w:r>
            <w:r w:rsidRPr="009E40A3">
              <w:rPr>
                <w:rFonts w:ascii="Century Gothic" w:hAnsi="Century Gothic"/>
              </w:rPr>
              <w:t xml:space="preserve">  -  poor hair condition  -  prematurely greying hair</w:t>
            </w:r>
            <w:r w:rsidRPr="009E40A3">
              <w:rPr>
                <w:rFonts w:ascii="Century Gothic" w:hAnsi="Century Gothic"/>
              </w:rPr>
              <w:br/>
            </w:r>
            <w:r w:rsidRPr="009E40A3">
              <w:rPr>
                <w:rFonts w:ascii="Century Gothic" w:hAnsi="Century Gothic"/>
                <w:b/>
              </w:rPr>
              <w:t xml:space="preserve">tender/sore muscles  </w:t>
            </w:r>
            <w:r w:rsidRPr="009E40A3">
              <w:rPr>
                <w:rFonts w:ascii="Century Gothic" w:hAnsi="Century Gothic"/>
              </w:rPr>
              <w:t>-</w:t>
            </w:r>
            <w:r w:rsidRPr="009E40A3">
              <w:rPr>
                <w:rFonts w:ascii="Century Gothic" w:hAnsi="Century Gothic"/>
                <w:b/>
              </w:rPr>
              <w:t xml:space="preserve">  poor appetite/nausea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9E40A3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9E40A3">
              <w:rPr>
                <w:rFonts w:ascii="Century Gothic" w:hAnsi="Century Gothic"/>
                <w:b/>
              </w:rPr>
              <w:t>eczema/dermatitis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13.</w:t>
            </w:r>
          </w:p>
        </w:tc>
        <w:tc>
          <w:tcPr>
            <w:tcW w:w="8221" w:type="dxa"/>
          </w:tcPr>
          <w:p w:rsidR="003765B7" w:rsidRDefault="009E40A3" w:rsidP="00C42A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E40A3">
              <w:rPr>
                <w:rFonts w:ascii="Century Gothic" w:hAnsi="Century Gothic"/>
                <w:b/>
              </w:rPr>
              <w:t xml:space="preserve">dry rough skin  </w:t>
            </w:r>
            <w:r w:rsidRPr="009E40A3">
              <w:rPr>
                <w:rFonts w:ascii="Century Gothic" w:hAnsi="Century Gothic"/>
              </w:rPr>
              <w:t>-</w:t>
            </w:r>
            <w:r w:rsidRPr="009E40A3">
              <w:rPr>
                <w:rFonts w:ascii="Century Gothic" w:hAnsi="Century Gothic"/>
                <w:b/>
              </w:rPr>
              <w:t xml:space="preserve">  </w:t>
            </w:r>
            <w:r w:rsidRPr="009E40A3">
              <w:rPr>
                <w:rFonts w:ascii="Century Gothic" w:hAnsi="Century Gothic"/>
              </w:rPr>
              <w:t>dry eyes  -  frequent infections</w:t>
            </w:r>
            <w:r w:rsidRPr="009E40A3">
              <w:rPr>
                <w:rFonts w:ascii="Century Gothic" w:hAnsi="Century Gothic"/>
              </w:rPr>
              <w:br/>
              <w:t>poor memory  -  loss of hair/dandruff  -  excessive thirst</w:t>
            </w:r>
            <w:r w:rsidRPr="009E40A3">
              <w:rPr>
                <w:rFonts w:ascii="Century Gothic" w:hAnsi="Century Gothic"/>
              </w:rPr>
              <w:br/>
              <w:t>poor wound healing  -  PMS/breast pain  -  infertility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65B7" w:rsidTr="00B357C4">
        <w:tc>
          <w:tcPr>
            <w:tcW w:w="534" w:type="dxa"/>
            <w:vAlign w:val="center"/>
          </w:tcPr>
          <w:p w:rsidR="003765B7" w:rsidRPr="003765B7" w:rsidRDefault="003765B7" w:rsidP="00327CB6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14.</w:t>
            </w:r>
          </w:p>
        </w:tc>
        <w:tc>
          <w:tcPr>
            <w:tcW w:w="8221" w:type="dxa"/>
          </w:tcPr>
          <w:p w:rsidR="003765B7" w:rsidRDefault="009E40A3" w:rsidP="00C42A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9E40A3">
              <w:rPr>
                <w:rFonts w:ascii="Century Gothic" w:hAnsi="Century Gothic"/>
                <w:b/>
              </w:rPr>
              <w:t xml:space="preserve">muscle cramps/tremors  </w:t>
            </w:r>
            <w:r w:rsidRPr="009E40A3">
              <w:rPr>
                <w:rFonts w:ascii="Century Gothic" w:hAnsi="Century Gothic"/>
              </w:rPr>
              <w:t>-</w:t>
            </w:r>
            <w:r w:rsidRPr="009E40A3">
              <w:rPr>
                <w:rFonts w:ascii="Century Gothic" w:hAnsi="Century Gothic"/>
                <w:b/>
              </w:rPr>
              <w:t xml:space="preserve">  insomnia/nervousness</w:t>
            </w:r>
            <w:r w:rsidRPr="009E40A3">
              <w:rPr>
                <w:rFonts w:ascii="Century Gothic" w:hAnsi="Century Gothic"/>
                <w:b/>
              </w:rPr>
              <w:br/>
              <w:t xml:space="preserve">joint pain/arthritis  </w:t>
            </w:r>
            <w:r w:rsidRPr="009E40A3">
              <w:rPr>
                <w:rFonts w:ascii="Century Gothic" w:hAnsi="Century Gothic"/>
              </w:rPr>
              <w:t>-</w:t>
            </w:r>
            <w:r w:rsidRPr="009E40A3">
              <w:rPr>
                <w:rFonts w:ascii="Century Gothic" w:hAnsi="Century Gothic"/>
                <w:b/>
              </w:rPr>
              <w:t xml:space="preserve">  tooth decay  </w:t>
            </w:r>
            <w:r w:rsidRPr="009E40A3">
              <w:rPr>
                <w:rFonts w:ascii="Century Gothic" w:hAnsi="Century Gothic"/>
              </w:rPr>
              <w:t>-</w:t>
            </w:r>
            <w:r w:rsidRPr="009E40A3">
              <w:rPr>
                <w:rFonts w:ascii="Century Gothic" w:hAnsi="Century Gothic"/>
                <w:b/>
              </w:rPr>
              <w:t xml:space="preserve">  high blood pressure</w:t>
            </w:r>
          </w:p>
        </w:tc>
        <w:tc>
          <w:tcPr>
            <w:tcW w:w="934" w:type="dxa"/>
            <w:vAlign w:val="center"/>
          </w:tcPr>
          <w:p w:rsidR="003765B7" w:rsidRPr="00B357C4" w:rsidRDefault="003765B7" w:rsidP="00B357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15.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E40A3">
              <w:rPr>
                <w:rFonts w:ascii="Century Gothic" w:hAnsi="Century Gothic"/>
                <w:b/>
                <w:szCs w:val="24"/>
              </w:rPr>
              <w:t xml:space="preserve">pale skin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sore tongue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fatigue/listlessness</w:t>
            </w:r>
            <w:r w:rsidRPr="009E40A3">
              <w:rPr>
                <w:rFonts w:ascii="Century Gothic" w:hAnsi="Century Gothic"/>
                <w:b/>
                <w:szCs w:val="24"/>
              </w:rPr>
              <w:br/>
              <w:t xml:space="preserve">loss of appetite/nausea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heavy period/blood loss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16.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9E40A3">
              <w:rPr>
                <w:rFonts w:ascii="Century Gothic" w:hAnsi="Century Gothic"/>
                <w:b/>
                <w:szCs w:val="24"/>
              </w:rPr>
              <w:t>muscle tremors/spasms</w:t>
            </w:r>
            <w:r w:rsidRPr="009E40A3">
              <w:rPr>
                <w:rFonts w:ascii="Century Gothic" w:hAnsi="Century Gothic"/>
                <w:szCs w:val="24"/>
              </w:rPr>
              <w:t xml:space="preserve"> - muscle weakness  -  depression</w:t>
            </w:r>
            <w:r w:rsidRPr="009E40A3">
              <w:rPr>
                <w:rFonts w:ascii="Century Gothic" w:hAnsi="Century Gothic"/>
                <w:szCs w:val="24"/>
              </w:rPr>
              <w:br/>
              <w:t>insomnia/nervousness  -  high blood pressure</w:t>
            </w:r>
            <w:r w:rsidRPr="009E40A3">
              <w:rPr>
                <w:rFonts w:ascii="Century Gothic" w:hAnsi="Century Gothic"/>
                <w:szCs w:val="24"/>
              </w:rPr>
              <w:br/>
              <w:t>irregular heartbeat  -  constipation  -  hyperactivity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17.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9E40A3">
              <w:rPr>
                <w:rFonts w:ascii="Century Gothic" w:hAnsi="Century Gothic"/>
                <w:szCs w:val="24"/>
              </w:rPr>
              <w:t>poor sense of taste/smell  -  poor appetite</w:t>
            </w:r>
            <w:r w:rsidRPr="009E40A3">
              <w:rPr>
                <w:rFonts w:ascii="Century Gothic" w:hAnsi="Century Gothic"/>
                <w:szCs w:val="24"/>
              </w:rPr>
              <w:br/>
            </w:r>
            <w:r w:rsidRPr="009E40A3">
              <w:rPr>
                <w:rFonts w:ascii="Century Gothic" w:hAnsi="Century Gothic"/>
                <w:b/>
                <w:szCs w:val="24"/>
              </w:rPr>
              <w:t>white marks on two or more fingernails</w:t>
            </w:r>
            <w:r w:rsidRPr="009E40A3">
              <w:rPr>
                <w:rFonts w:ascii="Century Gothic" w:hAnsi="Century Gothic"/>
                <w:szCs w:val="24"/>
              </w:rPr>
              <w:br/>
              <w:t>frequent infections  -  stretch marks  -  acne/greasy skin</w:t>
            </w:r>
            <w:r w:rsidRPr="009E40A3">
              <w:rPr>
                <w:rFonts w:ascii="Century Gothic" w:hAnsi="Century Gothic"/>
                <w:szCs w:val="24"/>
              </w:rPr>
              <w:br/>
              <w:t>low fertility  -  pale skin  -  tendency to depression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18.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E40A3">
              <w:rPr>
                <w:rFonts w:ascii="Century Gothic" w:hAnsi="Century Gothic"/>
                <w:b/>
                <w:szCs w:val="24"/>
              </w:rPr>
              <w:t xml:space="preserve">muscle twitches  -  childhood growing pains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sore knees</w:t>
            </w:r>
            <w:r w:rsidRPr="009E40A3">
              <w:rPr>
                <w:rFonts w:ascii="Century Gothic" w:hAnsi="Century Gothic"/>
                <w:b/>
                <w:szCs w:val="24"/>
              </w:rPr>
              <w:br/>
              <w:t xml:space="preserve">dizziness/poor sense of balance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fits/convulsions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19.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E40A3">
              <w:rPr>
                <w:rFonts w:ascii="Century Gothic" w:hAnsi="Century Gothic"/>
                <w:b/>
                <w:szCs w:val="24"/>
              </w:rPr>
              <w:t xml:space="preserve">family history of cancer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>
              <w:rPr>
                <w:rFonts w:ascii="Century Gothic" w:hAnsi="Century Gothic"/>
                <w:b/>
                <w:szCs w:val="24"/>
              </w:rPr>
              <w:t xml:space="preserve">  signs of premature ageing</w:t>
            </w:r>
            <w:r>
              <w:rPr>
                <w:rFonts w:ascii="Century Gothic" w:hAnsi="Century Gothic"/>
                <w:b/>
                <w:szCs w:val="24"/>
              </w:rPr>
              <w:br/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cataracts 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high blood pressure  </w:t>
            </w:r>
            <w:r w:rsidRPr="009E40A3">
              <w:rPr>
                <w:rFonts w:ascii="Century Gothic" w:hAnsi="Century Gothic"/>
                <w:szCs w:val="24"/>
              </w:rPr>
              <w:t>-</w:t>
            </w:r>
            <w:r w:rsidRPr="009E40A3">
              <w:rPr>
                <w:rFonts w:ascii="Century Gothic" w:hAnsi="Century Gothic"/>
                <w:b/>
                <w:szCs w:val="24"/>
              </w:rPr>
              <w:t xml:space="preserve">  frequent infections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40A3" w:rsidTr="00A04502">
        <w:tc>
          <w:tcPr>
            <w:tcW w:w="534" w:type="dxa"/>
            <w:vAlign w:val="center"/>
          </w:tcPr>
          <w:p w:rsidR="009E40A3" w:rsidRPr="003765B7" w:rsidRDefault="009E40A3" w:rsidP="009E40A3">
            <w:pPr>
              <w:jc w:val="center"/>
              <w:rPr>
                <w:rFonts w:ascii="Century Gothic" w:hAnsi="Century Gothic"/>
                <w:b/>
              </w:rPr>
            </w:pPr>
            <w:r w:rsidRPr="003765B7">
              <w:rPr>
                <w:rFonts w:ascii="Century Gothic" w:hAnsi="Century Gothic"/>
                <w:b/>
              </w:rPr>
              <w:t>20.</w:t>
            </w:r>
          </w:p>
        </w:tc>
        <w:tc>
          <w:tcPr>
            <w:tcW w:w="8221" w:type="dxa"/>
            <w:vAlign w:val="center"/>
          </w:tcPr>
          <w:p w:rsidR="009E40A3" w:rsidRPr="009E40A3" w:rsidRDefault="009E40A3" w:rsidP="00C42AD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E40A3">
              <w:rPr>
                <w:rFonts w:ascii="Century Gothic" w:hAnsi="Century Gothic"/>
                <w:b/>
                <w:szCs w:val="24"/>
              </w:rPr>
              <w:t>excessive cold sweats  -  ‘addiction’ to sweet foods</w:t>
            </w:r>
            <w:r w:rsidRPr="009E40A3">
              <w:rPr>
                <w:rFonts w:ascii="Century Gothic" w:hAnsi="Century Gothic"/>
                <w:b/>
                <w:szCs w:val="24"/>
              </w:rPr>
              <w:br/>
              <w:t>dizziness/irritability after 6 hours without food</w:t>
            </w:r>
            <w:r w:rsidRPr="009E40A3">
              <w:rPr>
                <w:rFonts w:ascii="Century Gothic" w:hAnsi="Century Gothic"/>
                <w:b/>
                <w:szCs w:val="24"/>
              </w:rPr>
              <w:br/>
            </w:r>
            <w:r w:rsidRPr="009E40A3">
              <w:rPr>
                <w:rFonts w:ascii="Century Gothic" w:hAnsi="Century Gothic"/>
                <w:szCs w:val="24"/>
              </w:rPr>
              <w:t>need for frequent meals  -  cold hands  -  excessive thirst</w:t>
            </w:r>
            <w:r w:rsidRPr="009E40A3">
              <w:rPr>
                <w:rFonts w:ascii="Century Gothic" w:hAnsi="Century Gothic"/>
                <w:szCs w:val="24"/>
              </w:rPr>
              <w:br/>
              <w:t>need for excessive sleep/drowsiness during the day</w:t>
            </w:r>
          </w:p>
        </w:tc>
        <w:tc>
          <w:tcPr>
            <w:tcW w:w="934" w:type="dxa"/>
            <w:vAlign w:val="center"/>
          </w:tcPr>
          <w:p w:rsidR="009E40A3" w:rsidRPr="00B357C4" w:rsidRDefault="009E40A3" w:rsidP="009E40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B1D16" w:rsidRPr="00D175A6" w:rsidRDefault="00FB1D16" w:rsidP="003765B7">
      <w:pPr>
        <w:rPr>
          <w:rFonts w:ascii="Century Gothic" w:hAnsi="Century Gothic"/>
        </w:rPr>
      </w:pPr>
    </w:p>
    <w:sectPr w:rsidR="00FB1D16" w:rsidRPr="00D175A6" w:rsidSect="00A22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C7" w:rsidRDefault="00CE02C7" w:rsidP="00CB531E">
      <w:pPr>
        <w:spacing w:after="0" w:line="240" w:lineRule="auto"/>
      </w:pPr>
      <w:r>
        <w:separator/>
      </w:r>
    </w:p>
  </w:endnote>
  <w:endnote w:type="continuationSeparator" w:id="0">
    <w:p w:rsidR="00CE02C7" w:rsidRDefault="00CE02C7" w:rsidP="00CB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C" w:rsidRDefault="00397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75" w:rsidRPr="00EE100D" w:rsidRDefault="00776552" w:rsidP="00B80992">
    <w:pPr>
      <w:pStyle w:val="Footer"/>
      <w:rPr>
        <w:rFonts w:ascii="Century Gothic" w:hAnsi="Century Gothic"/>
        <w:b/>
        <w:color w:val="4F6228" w:themeColor="accent3" w:themeShade="80"/>
        <w:sz w:val="24"/>
      </w:rPr>
    </w:pPr>
    <w:r>
      <w:rPr>
        <w:rFonts w:ascii="Century Gothic" w:hAnsi="Century Gothic"/>
        <w:b/>
        <w:noProof/>
        <w:color w:val="4F6228" w:themeColor="accent3" w:themeShade="80"/>
        <w:sz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50.6pt;margin-top:.15pt;width:596.55pt;height:71.2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vNCQIAAPI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Tc0XnFkw1KJn&#10;OUT2Hgc2S+r0LlTk9OTILQ70TF3OTIN7RPEjMIt3HdidvPUe+05CQ9VNU2RxETrihASy7T9jQ2lg&#10;HzEDDa03SToSgxE6del47kwqRdDjarFazhcrzgTZrpezaXmVU0D1Eu18iB8lGpYONffU+YwOh8cQ&#10;UzVQvbikZBYflNa5+9qynkAXs0UOuLAYFWk4tTI1vyrTGsclkfxgmxwcQenxTAm0PbFOREfKcdgO&#10;5Jik2GJzJP4exyGkT0OHDv0vznoawJqHn3vwkjP9yZKG19P5PE1svhD3GV38pWV7aQErCKrmkbPx&#10;eBfzlI9cb0nrVmUZXis51UqDldU5fYI0uZf37PX6VTe/AQAA//8DAFBLAwQUAAYACAAAACEAfP18&#10;Cd4AAAAKAQAADwAAAGRycy9kb3ducmV2LnhtbEyPwU7DMBBE70j8g7VI3FrbhaImxKkQiCuIApV6&#10;28bbJCJeR7HbhL/HPdHbrGY087ZYT64TJxpC69mAnisQxJW3LdcGvj5fZysQISJb7DyTgV8KsC6v&#10;rwrMrR/5g06bWItUwiFHA02MfS5lqBpyGOa+J07ewQ8OYzqHWtoBx1TuOrlQ6kE6bDktNNjTc0PV&#10;z+boDHy/HXbbe/Vev7hlP/pJSXaZNOb2Znp6BBFpiv9hOOMndCgT094f2QbRGZhppRcpa+AOxNlX&#10;mc5A7JNa6hXIspCXL5R/AAAA//8DAFBLAQItABQABgAIAAAAIQC2gziS/gAAAOEBAAATAAAAAAAA&#10;AAAAAAAAAAAAAABbQ29udGVudF9UeXBlc10ueG1sUEsBAi0AFAAGAAgAAAAhADj9If/WAAAAlAEA&#10;AAsAAAAAAAAAAAAAAAAALwEAAF9yZWxzLy5yZWxzUEsBAi0AFAAGAAgAAAAhAO4bK80JAgAA8gMA&#10;AA4AAAAAAAAAAAAAAAAALgIAAGRycy9lMm9Eb2MueG1sUEsBAi0AFAAGAAgAAAAhAHz9fAneAAAA&#10;CgEAAA8AAAAAAAAAAAAAAAAAYwQAAGRycy9kb3ducmV2LnhtbFBLBQYAAAAABAAEAPMAAABuBQAA&#10;AAA=&#10;" filled="f" stroked="f">
          <v:textbox style="mso-next-textbox:#_x0000_s4097">
            <w:txbxContent>
              <w:p w:rsidR="00704AD3" w:rsidRDefault="00704AD3" w:rsidP="00704AD3">
                <w:pPr>
                  <w:pStyle w:val="Footer"/>
                  <w:jc w:val="center"/>
                  <w:rPr>
                    <w:rFonts w:ascii="Century Gothic" w:hAnsi="Century Gothic"/>
                    <w:color w:val="76923C" w:themeColor="accent3" w:themeShade="BF"/>
                    <w:sz w:val="20"/>
                  </w:rPr>
                </w:pPr>
                <w:r w:rsidRPr="004A15CC">
                  <w:rPr>
                    <w:rFonts w:ascii="Century Gothic" w:hAnsi="Century Gothic"/>
                    <w:color w:val="76923C" w:themeColor="accent3" w:themeShade="BF"/>
                    <w:sz w:val="20"/>
                  </w:rPr>
                  <w:t xml:space="preserve">446 East Park Road, Leicester, LE5 5HH, UK    </w:t>
                </w:r>
              </w:p>
              <w:p w:rsidR="00704AD3" w:rsidRPr="004A15CC" w:rsidRDefault="00704AD3" w:rsidP="00704AD3">
                <w:pPr>
                  <w:pStyle w:val="Footer"/>
                  <w:jc w:val="center"/>
                  <w:rPr>
                    <w:rFonts w:ascii="Century Gothic" w:hAnsi="Century Gothic"/>
                    <w:color w:val="76923C" w:themeColor="accent3" w:themeShade="BF"/>
                    <w:sz w:val="20"/>
                  </w:rPr>
                </w:pPr>
                <w:r>
                  <w:rPr>
                    <w:rFonts w:ascii="Century Gothic" w:hAnsi="Century Gothic"/>
                    <w:color w:val="76923C" w:themeColor="accent3" w:themeShade="BF"/>
                    <w:sz w:val="20"/>
                  </w:rPr>
                  <w:t>P</w:t>
                </w:r>
                <w:r w:rsidRPr="004A15CC">
                  <w:rPr>
                    <w:rFonts w:ascii="Century Gothic" w:hAnsi="Century Gothic"/>
                    <w:color w:val="76923C" w:themeColor="accent3" w:themeShade="BF"/>
                    <w:sz w:val="20"/>
                  </w:rPr>
                  <w:t>: (0044) (0)116 273 86 14</w:t>
                </w:r>
              </w:p>
              <w:p w:rsidR="004A15CC" w:rsidRPr="00704AD3" w:rsidRDefault="00704AD3" w:rsidP="00704AD3">
                <w:pPr>
                  <w:jc w:val="center"/>
                  <w:rPr>
                    <w:rFonts w:ascii="Century Gothic" w:hAnsi="Century Gothic"/>
                    <w:color w:val="76923C" w:themeColor="accent3" w:themeShade="BF"/>
                    <w:sz w:val="20"/>
                  </w:rPr>
                </w:pPr>
                <w:r w:rsidRPr="00AA0193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>E: info@</w:t>
                </w:r>
                <w:r w:rsidRPr="00AA0193">
                  <w:rPr>
                    <w:rFonts w:ascii="Century Gothic" w:eastAsia="Calibri" w:hAnsi="Century Gothic" w:cs="Times New Roman"/>
                    <w:color w:val="76923C"/>
                    <w:sz w:val="20"/>
                    <w:szCs w:val="20"/>
                  </w:rPr>
                  <w:t>mohsin</w:t>
                </w:r>
                <w:r w:rsidRPr="00AA0193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>health.co</w:t>
                </w:r>
                <w:r w:rsidR="0039797C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>m</w:t>
                </w:r>
                <w:r w:rsidRPr="00AA0193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 xml:space="preserve">    W: </w:t>
                </w:r>
                <w:r w:rsidRPr="00AA0193">
                  <w:rPr>
                    <w:rFonts w:ascii="Century Gothic" w:eastAsia="Calibri" w:hAnsi="Century Gothic" w:cs="Times New Roman"/>
                    <w:color w:val="76923C"/>
                    <w:sz w:val="20"/>
                    <w:szCs w:val="20"/>
                  </w:rPr>
                  <w:t>mohsin</w:t>
                </w:r>
                <w:r w:rsidRPr="00AA0193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>health.co</w:t>
                </w:r>
                <w:r w:rsidR="0039797C">
                  <w:rPr>
                    <w:rFonts w:ascii="Century Gothic" w:hAnsi="Century Gothic"/>
                    <w:color w:val="76923C" w:themeColor="accent3" w:themeShade="BF"/>
                    <w:sz w:val="20"/>
                    <w:szCs w:val="20"/>
                  </w:rPr>
                  <w:t>m</w:t>
                </w:r>
                <w:r w:rsidRPr="00AA0193">
                  <w:rPr>
                    <w:rFonts w:ascii="Century Gothic" w:hAnsi="Century Gothic"/>
                    <w:color w:val="76923C" w:themeColor="accent3" w:themeShade="BF"/>
                  </w:rPr>
                  <w:br/>
                </w:r>
                <w:r w:rsidRPr="004A15CC">
                  <w:rPr>
                    <w:rFonts w:ascii="Century Gothic" w:hAnsi="Century Gothic"/>
                    <w:color w:val="76923C" w:themeColor="accent3" w:themeShade="BF"/>
                    <w:sz w:val="16"/>
                  </w:rPr>
                  <w:t>Mohsin Health Products Ltd, Company Reg. No. 06461476</w:t>
                </w:r>
              </w:p>
            </w:txbxContent>
          </v:textbox>
        </v:shape>
      </w:pict>
    </w:r>
    <w:r w:rsidRPr="00776552">
      <w:rPr>
        <w:rFonts w:ascii="Century Gothic" w:hAnsi="Century Gothic"/>
        <w:b/>
        <w:noProof/>
        <w:color w:val="9BBB59" w:themeColor="accent3"/>
        <w:sz w:val="24"/>
        <w:lang w:eastAsia="en-GB"/>
      </w:rPr>
      <w:pict>
        <v:line id="Straight Connector 9" o:spid="_x0000_s4098" style="position:absolute;z-index:251659264;visibility:visible;mso-width-relative:margin;mso-height-relative:margin" from="43.75pt,-2.5pt" to="439.4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S+AQIAAF0EAAAOAAAAZHJzL2Uyb0RvYy54bWysVE2P2yAQvVfqf0DcGzveTdtYcfaQ7fbS&#10;j6jb/gCWjxgVGARsnPz7DjhxorbaQ1UfMDDzHm8eY6/uDtaQvQxRg+vofFZTIh0Hod2uoz++P7x5&#10;T0lMzAlmwMmOHmWkd+vXr1aDb2UDPRghA0ESF9vBd7RPybdVFXkvLYsz8NJhUEGwLOEy7CoR2IDs&#10;1lRNXb+tBgjCB+AyRty9H4N0XfiVkjx9VSrKRExHUVsqYyjjUx6r9Yq1u8B8r/lJBvsHFZZph4dO&#10;VPcsMfIc9B9UVvMAEVSacbAVKKW5LDVgNfP6t2oee+ZlqQXNiX6yKf4/Wv5lvw1Ei44uKXHM4hU9&#10;psD0rk9kA86hgRDIMvs0+Nhi+sZtw2kV/Tbkog8q2PzGcsiheHucvJWHRDhuLupmsbhtKOHnWHUB&#10;+hDTRwmW5ElHjXa5bNay/aeY8DBMPafkbePI0NGb22WzKGkRjBYP2pgcLK0jNyaQPcNLZ5xLl25K&#10;nnm2n0GM+4san1wWck+QcXVhw5hxmVSWVkIx5QS8vg9iJ0lg6Nu8eTcRXaVV2a7RoDJLRyNH7d+k&#10;QsPRkmYUn1v9olf8nJ9UGYeZGaKwsglUvww65V40T8D5y8BR+vlEcGkCWu0g/A2cDmepasxH+65q&#10;zdMnEMfSLiWAPVwcPn1v+SO5Xhf45a+w/gUAAP//AwBQSwMEFAAGAAgAAAAhAAPY6SjdAAAACAEA&#10;AA8AAABkcnMvZG93bnJldi54bWxMj8FOwzAQRO9I/IO1SFxQ6xTUNg1xKoSEOCAqkvIBTryNA/E6&#10;it02/D2LOMBxZ0azb/Lt5HpxwjF0nhQs5gkIpMabjloF7/unWQoiRE1G955QwRcG2BaXF7nOjD9T&#10;iacqtoJLKGRagY1xyKQMjUWnw9wPSOwd/Oh05HNspRn1mctdL2+TZCWd7og/WD3go8Xmszo6BZW9&#10;cf7t7vWDcP9Cu0Vd1qvnUqnrq+nhHkTEKf6F4Qef0aFgptofyQTRK0jXS04qmC15EvvpOt2AqH8F&#10;WeTy/4DiGwAA//8DAFBLAQItABQABgAIAAAAIQC2gziS/gAAAOEBAAATAAAAAAAAAAAAAAAAAAAA&#10;AABbQ29udGVudF9UeXBlc10ueG1sUEsBAi0AFAAGAAgAAAAhADj9If/WAAAAlAEAAAsAAAAAAAAA&#10;AAAAAAAALwEAAF9yZWxzLy5yZWxzUEsBAi0AFAAGAAgAAAAhABtT1L4BAgAAXQQAAA4AAAAAAAAA&#10;AAAAAAAALgIAAGRycy9lMm9Eb2MueG1sUEsBAi0AFAAGAAgAAAAhAAPY6SjdAAAACAEAAA8AAAAA&#10;AAAAAAAAAAAAWwQAAGRycy9kb3ducmV2LnhtbFBLBQYAAAAABAAEAPMAAABlBQAAAAA=&#10;" strokecolor="#4e6128 [1606]" strokeweight="2.75pt"/>
      </w:pict>
    </w:r>
    <w:r w:rsidR="00E25791" w:rsidRPr="00EE100D">
      <w:rPr>
        <w:rFonts w:ascii="Century Gothic" w:hAnsi="Century Gothic"/>
        <w:b/>
        <w:color w:val="4F6228" w:themeColor="accent3" w:themeShade="80"/>
        <w:sz w:val="24"/>
      </w:rPr>
      <w:t xml:space="preserve"> </w:t>
    </w:r>
    <w:r w:rsidR="00891C75" w:rsidRPr="00EE100D">
      <w:rPr>
        <w:rFonts w:ascii="Century Gothic" w:hAnsi="Century Gothic"/>
        <w:b/>
        <w:color w:val="4F6228" w:themeColor="accent3" w:themeShade="80"/>
        <w:sz w:val="24"/>
      </w:rPr>
      <w:br/>
    </w:r>
  </w:p>
  <w:p w:rsidR="00891C75" w:rsidRDefault="00891C75" w:rsidP="00891C75">
    <w:pPr>
      <w:pStyle w:val="Footer"/>
      <w:jc w:val="center"/>
      <w:rPr>
        <w:rFonts w:ascii="Century Gothic" w:hAnsi="Century Gothic"/>
        <w:b/>
        <w:color w:val="4F6228" w:themeColor="accent3" w:themeShade="80"/>
        <w:sz w:val="24"/>
      </w:rPr>
    </w:pPr>
  </w:p>
  <w:p w:rsidR="004A15CC" w:rsidRPr="00EE100D" w:rsidRDefault="004A15CC" w:rsidP="00891C75">
    <w:pPr>
      <w:pStyle w:val="Footer"/>
      <w:jc w:val="center"/>
      <w:rPr>
        <w:rFonts w:ascii="Century Gothic" w:hAnsi="Century Gothic"/>
        <w:b/>
        <w:color w:val="4F6228" w:themeColor="accent3" w:themeShade="8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C" w:rsidRDefault="00397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C7" w:rsidRDefault="00CE02C7" w:rsidP="00CB531E">
      <w:pPr>
        <w:spacing w:after="0" w:line="240" w:lineRule="auto"/>
      </w:pPr>
      <w:r>
        <w:separator/>
      </w:r>
    </w:p>
  </w:footnote>
  <w:footnote w:type="continuationSeparator" w:id="0">
    <w:p w:rsidR="00CE02C7" w:rsidRDefault="00CE02C7" w:rsidP="00CB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C" w:rsidRDefault="00397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C" w:rsidRDefault="00397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C" w:rsidRDefault="00397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385"/>
    <w:multiLevelType w:val="hybridMultilevel"/>
    <w:tmpl w:val="1452F278"/>
    <w:lvl w:ilvl="0" w:tplc="94A871E8">
      <w:start w:val="8"/>
      <w:numFmt w:val="bullet"/>
      <w:lvlText w:val="-"/>
      <w:lvlJc w:val="left"/>
      <w:pPr>
        <w:ind w:left="11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FDB0095"/>
    <w:multiLevelType w:val="hybridMultilevel"/>
    <w:tmpl w:val="EEDCF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80147"/>
    <w:multiLevelType w:val="hybridMultilevel"/>
    <w:tmpl w:val="9CB8D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B28"/>
    <w:multiLevelType w:val="hybridMultilevel"/>
    <w:tmpl w:val="671A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55EB"/>
    <w:multiLevelType w:val="hybridMultilevel"/>
    <w:tmpl w:val="ADE813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432C"/>
    <w:multiLevelType w:val="hybridMultilevel"/>
    <w:tmpl w:val="716C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50BE"/>
    <w:multiLevelType w:val="hybridMultilevel"/>
    <w:tmpl w:val="DABAA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43D"/>
    <w:multiLevelType w:val="hybridMultilevel"/>
    <w:tmpl w:val="3B7C4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7601"/>
    <w:multiLevelType w:val="hybridMultilevel"/>
    <w:tmpl w:val="5556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3D9"/>
    <w:multiLevelType w:val="hybridMultilevel"/>
    <w:tmpl w:val="DABAA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06B60"/>
    <w:multiLevelType w:val="hybridMultilevel"/>
    <w:tmpl w:val="1ED09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C152E"/>
    <w:multiLevelType w:val="hybridMultilevel"/>
    <w:tmpl w:val="58226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5C5"/>
    <w:multiLevelType w:val="hybridMultilevel"/>
    <w:tmpl w:val="0C3EE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70154"/>
    <w:multiLevelType w:val="hybridMultilevel"/>
    <w:tmpl w:val="3C16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D35F0"/>
    <w:multiLevelType w:val="hybridMultilevel"/>
    <w:tmpl w:val="CAD4C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6B683B"/>
    <w:multiLevelType w:val="hybridMultilevel"/>
    <w:tmpl w:val="3190D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E2DD3"/>
    <w:multiLevelType w:val="hybridMultilevel"/>
    <w:tmpl w:val="0D1A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0B1"/>
    <w:multiLevelType w:val="hybridMultilevel"/>
    <w:tmpl w:val="EE222370"/>
    <w:lvl w:ilvl="0" w:tplc="DC8A508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E126B4"/>
    <w:multiLevelType w:val="hybridMultilevel"/>
    <w:tmpl w:val="8514C090"/>
    <w:lvl w:ilvl="0" w:tplc="08090009">
      <w:start w:val="1"/>
      <w:numFmt w:val="bullet"/>
      <w:lvlText w:val=""/>
      <w:lvlJc w:val="left"/>
      <w:pPr>
        <w:ind w:left="760" w:hanging="40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2045"/>
    <w:rsid w:val="000045BB"/>
    <w:rsid w:val="00005CDE"/>
    <w:rsid w:val="00005EB3"/>
    <w:rsid w:val="0002726B"/>
    <w:rsid w:val="000373EB"/>
    <w:rsid w:val="00057607"/>
    <w:rsid w:val="00064C49"/>
    <w:rsid w:val="00087A02"/>
    <w:rsid w:val="000907CF"/>
    <w:rsid w:val="000A1668"/>
    <w:rsid w:val="000A2045"/>
    <w:rsid w:val="000B326D"/>
    <w:rsid w:val="000C4E2A"/>
    <w:rsid w:val="000D0712"/>
    <w:rsid w:val="000D3059"/>
    <w:rsid w:val="000D4958"/>
    <w:rsid w:val="000D6840"/>
    <w:rsid w:val="000E0F0A"/>
    <w:rsid w:val="0010368E"/>
    <w:rsid w:val="00121D8A"/>
    <w:rsid w:val="001256CD"/>
    <w:rsid w:val="001303B1"/>
    <w:rsid w:val="00130D2D"/>
    <w:rsid w:val="00144508"/>
    <w:rsid w:val="00153314"/>
    <w:rsid w:val="00153D18"/>
    <w:rsid w:val="0015752B"/>
    <w:rsid w:val="00163A64"/>
    <w:rsid w:val="00175897"/>
    <w:rsid w:val="00177A39"/>
    <w:rsid w:val="00190D43"/>
    <w:rsid w:val="00191DA4"/>
    <w:rsid w:val="00197BC8"/>
    <w:rsid w:val="001A4037"/>
    <w:rsid w:val="001B758A"/>
    <w:rsid w:val="001E0018"/>
    <w:rsid w:val="001E4BA4"/>
    <w:rsid w:val="00215876"/>
    <w:rsid w:val="00230F66"/>
    <w:rsid w:val="00251E80"/>
    <w:rsid w:val="002864DA"/>
    <w:rsid w:val="002946EF"/>
    <w:rsid w:val="002A4251"/>
    <w:rsid w:val="002B2CA5"/>
    <w:rsid w:val="002C33AF"/>
    <w:rsid w:val="002D081F"/>
    <w:rsid w:val="002D3B7C"/>
    <w:rsid w:val="002D6B89"/>
    <w:rsid w:val="002E22AA"/>
    <w:rsid w:val="002F2E42"/>
    <w:rsid w:val="003025DD"/>
    <w:rsid w:val="00310A71"/>
    <w:rsid w:val="00327CB6"/>
    <w:rsid w:val="003425FB"/>
    <w:rsid w:val="00346E07"/>
    <w:rsid w:val="00352E4C"/>
    <w:rsid w:val="00357471"/>
    <w:rsid w:val="00363243"/>
    <w:rsid w:val="00363965"/>
    <w:rsid w:val="003715C4"/>
    <w:rsid w:val="00372DF8"/>
    <w:rsid w:val="00374F2B"/>
    <w:rsid w:val="003765B7"/>
    <w:rsid w:val="00383AEC"/>
    <w:rsid w:val="00384B66"/>
    <w:rsid w:val="0039797C"/>
    <w:rsid w:val="003D40B9"/>
    <w:rsid w:val="003E6D59"/>
    <w:rsid w:val="003F4416"/>
    <w:rsid w:val="00400105"/>
    <w:rsid w:val="00404194"/>
    <w:rsid w:val="004207DB"/>
    <w:rsid w:val="00425BB7"/>
    <w:rsid w:val="004261B1"/>
    <w:rsid w:val="00426579"/>
    <w:rsid w:val="00426CB7"/>
    <w:rsid w:val="004276E2"/>
    <w:rsid w:val="00436C1F"/>
    <w:rsid w:val="004412FD"/>
    <w:rsid w:val="004454D3"/>
    <w:rsid w:val="00453B85"/>
    <w:rsid w:val="00474075"/>
    <w:rsid w:val="00490925"/>
    <w:rsid w:val="00492719"/>
    <w:rsid w:val="004931B6"/>
    <w:rsid w:val="004A15CC"/>
    <w:rsid w:val="004C43F7"/>
    <w:rsid w:val="004D0B9C"/>
    <w:rsid w:val="004D7A3C"/>
    <w:rsid w:val="004E16BC"/>
    <w:rsid w:val="004F1103"/>
    <w:rsid w:val="004F5BD6"/>
    <w:rsid w:val="004F62E1"/>
    <w:rsid w:val="005212D0"/>
    <w:rsid w:val="005431B5"/>
    <w:rsid w:val="005510B8"/>
    <w:rsid w:val="0055342F"/>
    <w:rsid w:val="0056344A"/>
    <w:rsid w:val="00563D82"/>
    <w:rsid w:val="005648AB"/>
    <w:rsid w:val="00566372"/>
    <w:rsid w:val="00567DBC"/>
    <w:rsid w:val="00570F79"/>
    <w:rsid w:val="00584CDF"/>
    <w:rsid w:val="00590C29"/>
    <w:rsid w:val="005B01AB"/>
    <w:rsid w:val="005B08FF"/>
    <w:rsid w:val="005B4A72"/>
    <w:rsid w:val="005C2390"/>
    <w:rsid w:val="005C5B7B"/>
    <w:rsid w:val="005E389A"/>
    <w:rsid w:val="005F14CB"/>
    <w:rsid w:val="00624E66"/>
    <w:rsid w:val="00634126"/>
    <w:rsid w:val="00662931"/>
    <w:rsid w:val="00687B8B"/>
    <w:rsid w:val="00690AED"/>
    <w:rsid w:val="006A00EF"/>
    <w:rsid w:val="006A04C0"/>
    <w:rsid w:val="006C3E67"/>
    <w:rsid w:val="006C4FB1"/>
    <w:rsid w:val="006D24CB"/>
    <w:rsid w:val="006D52D9"/>
    <w:rsid w:val="006E5C59"/>
    <w:rsid w:val="006F7169"/>
    <w:rsid w:val="00704AD3"/>
    <w:rsid w:val="0071016F"/>
    <w:rsid w:val="007316A6"/>
    <w:rsid w:val="00731F99"/>
    <w:rsid w:val="00753ED9"/>
    <w:rsid w:val="007737B3"/>
    <w:rsid w:val="00776552"/>
    <w:rsid w:val="00780E6B"/>
    <w:rsid w:val="00781039"/>
    <w:rsid w:val="007B4C77"/>
    <w:rsid w:val="007C4037"/>
    <w:rsid w:val="007D7848"/>
    <w:rsid w:val="007E6CB0"/>
    <w:rsid w:val="007F38AF"/>
    <w:rsid w:val="007F3A85"/>
    <w:rsid w:val="007F43D3"/>
    <w:rsid w:val="0080544A"/>
    <w:rsid w:val="0087267B"/>
    <w:rsid w:val="00876B65"/>
    <w:rsid w:val="008843A1"/>
    <w:rsid w:val="00890681"/>
    <w:rsid w:val="00891C75"/>
    <w:rsid w:val="00897FE3"/>
    <w:rsid w:val="008A7C59"/>
    <w:rsid w:val="008B321D"/>
    <w:rsid w:val="008B6AC9"/>
    <w:rsid w:val="008C064A"/>
    <w:rsid w:val="008C3BC4"/>
    <w:rsid w:val="008C3F2B"/>
    <w:rsid w:val="008C58AD"/>
    <w:rsid w:val="00920470"/>
    <w:rsid w:val="009272BB"/>
    <w:rsid w:val="00930EE2"/>
    <w:rsid w:val="009424C8"/>
    <w:rsid w:val="0095034C"/>
    <w:rsid w:val="00957AF6"/>
    <w:rsid w:val="00975F4C"/>
    <w:rsid w:val="00995668"/>
    <w:rsid w:val="009A62FC"/>
    <w:rsid w:val="009B2858"/>
    <w:rsid w:val="009C460F"/>
    <w:rsid w:val="009D1579"/>
    <w:rsid w:val="009D3C31"/>
    <w:rsid w:val="009E40A3"/>
    <w:rsid w:val="009E74E5"/>
    <w:rsid w:val="009F1BD1"/>
    <w:rsid w:val="00A07D2B"/>
    <w:rsid w:val="00A1587E"/>
    <w:rsid w:val="00A22B6D"/>
    <w:rsid w:val="00A33AB2"/>
    <w:rsid w:val="00A35A9A"/>
    <w:rsid w:val="00A45A75"/>
    <w:rsid w:val="00A47404"/>
    <w:rsid w:val="00A5678D"/>
    <w:rsid w:val="00A6104F"/>
    <w:rsid w:val="00A711D5"/>
    <w:rsid w:val="00A91976"/>
    <w:rsid w:val="00A92A98"/>
    <w:rsid w:val="00A94891"/>
    <w:rsid w:val="00A950A3"/>
    <w:rsid w:val="00AA5DA5"/>
    <w:rsid w:val="00AB4746"/>
    <w:rsid w:val="00AC1C49"/>
    <w:rsid w:val="00AC794D"/>
    <w:rsid w:val="00AE3CBB"/>
    <w:rsid w:val="00AF097F"/>
    <w:rsid w:val="00B357C4"/>
    <w:rsid w:val="00B45483"/>
    <w:rsid w:val="00B52FAD"/>
    <w:rsid w:val="00B61402"/>
    <w:rsid w:val="00B75CE1"/>
    <w:rsid w:val="00B80992"/>
    <w:rsid w:val="00B8112F"/>
    <w:rsid w:val="00B81AF8"/>
    <w:rsid w:val="00B90243"/>
    <w:rsid w:val="00BB396A"/>
    <w:rsid w:val="00BB4A5B"/>
    <w:rsid w:val="00BB66C0"/>
    <w:rsid w:val="00BC0F5C"/>
    <w:rsid w:val="00BC1A09"/>
    <w:rsid w:val="00BF315E"/>
    <w:rsid w:val="00BF3883"/>
    <w:rsid w:val="00C01191"/>
    <w:rsid w:val="00C040C4"/>
    <w:rsid w:val="00C07EBA"/>
    <w:rsid w:val="00C13683"/>
    <w:rsid w:val="00C23AC8"/>
    <w:rsid w:val="00C27FD0"/>
    <w:rsid w:val="00C326F2"/>
    <w:rsid w:val="00C36BFB"/>
    <w:rsid w:val="00C42AD1"/>
    <w:rsid w:val="00C56E05"/>
    <w:rsid w:val="00C57A33"/>
    <w:rsid w:val="00C67552"/>
    <w:rsid w:val="00C67FD1"/>
    <w:rsid w:val="00C8467B"/>
    <w:rsid w:val="00C85075"/>
    <w:rsid w:val="00C9016C"/>
    <w:rsid w:val="00C91F32"/>
    <w:rsid w:val="00CA11E5"/>
    <w:rsid w:val="00CB531E"/>
    <w:rsid w:val="00CB7AF2"/>
    <w:rsid w:val="00CC573A"/>
    <w:rsid w:val="00CD04B5"/>
    <w:rsid w:val="00CD2BDF"/>
    <w:rsid w:val="00CE02C7"/>
    <w:rsid w:val="00CE7045"/>
    <w:rsid w:val="00D06214"/>
    <w:rsid w:val="00D07A5B"/>
    <w:rsid w:val="00D175A6"/>
    <w:rsid w:val="00D271A5"/>
    <w:rsid w:val="00D352D8"/>
    <w:rsid w:val="00D52871"/>
    <w:rsid w:val="00D93D91"/>
    <w:rsid w:val="00D95D83"/>
    <w:rsid w:val="00DA6C18"/>
    <w:rsid w:val="00DB3F96"/>
    <w:rsid w:val="00DC5A80"/>
    <w:rsid w:val="00DD0964"/>
    <w:rsid w:val="00DF0C5D"/>
    <w:rsid w:val="00DF66EE"/>
    <w:rsid w:val="00E25791"/>
    <w:rsid w:val="00E27611"/>
    <w:rsid w:val="00E30B22"/>
    <w:rsid w:val="00E33C47"/>
    <w:rsid w:val="00E47948"/>
    <w:rsid w:val="00E6021E"/>
    <w:rsid w:val="00E638BA"/>
    <w:rsid w:val="00E64900"/>
    <w:rsid w:val="00EA4968"/>
    <w:rsid w:val="00EA6BCB"/>
    <w:rsid w:val="00EC133D"/>
    <w:rsid w:val="00EC261B"/>
    <w:rsid w:val="00EC7A08"/>
    <w:rsid w:val="00ED11FB"/>
    <w:rsid w:val="00EE100D"/>
    <w:rsid w:val="00F2059C"/>
    <w:rsid w:val="00F217F8"/>
    <w:rsid w:val="00F27C66"/>
    <w:rsid w:val="00F4148C"/>
    <w:rsid w:val="00F44114"/>
    <w:rsid w:val="00F6635A"/>
    <w:rsid w:val="00F70B34"/>
    <w:rsid w:val="00F71A32"/>
    <w:rsid w:val="00F806FB"/>
    <w:rsid w:val="00F81575"/>
    <w:rsid w:val="00F81B0D"/>
    <w:rsid w:val="00F9251B"/>
    <w:rsid w:val="00FB1628"/>
    <w:rsid w:val="00FB1D16"/>
    <w:rsid w:val="00FC2154"/>
    <w:rsid w:val="00FD25E1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E"/>
  </w:style>
  <w:style w:type="paragraph" w:styleId="Footer">
    <w:name w:val="footer"/>
    <w:basedOn w:val="Normal"/>
    <w:link w:val="FooterChar"/>
    <w:unhideWhenUsed/>
    <w:rsid w:val="00CB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E"/>
  </w:style>
  <w:style w:type="table" w:styleId="TableGrid">
    <w:name w:val="Table Grid"/>
    <w:basedOn w:val="TableNormal"/>
    <w:uiPriority w:val="59"/>
    <w:rsid w:val="00C0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130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13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E"/>
  </w:style>
  <w:style w:type="paragraph" w:styleId="Footer">
    <w:name w:val="footer"/>
    <w:basedOn w:val="Normal"/>
    <w:link w:val="FooterChar"/>
    <w:uiPriority w:val="99"/>
    <w:unhideWhenUsed/>
    <w:rsid w:val="00CB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E"/>
  </w:style>
  <w:style w:type="table" w:styleId="TableGrid">
    <w:name w:val="Table Grid"/>
    <w:basedOn w:val="TableNormal"/>
    <w:uiPriority w:val="59"/>
    <w:rsid w:val="00C0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FCC-1FA3-4B42-AB24-9BE2451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Ahmed</dc:creator>
  <cp:lastModifiedBy>Reception and Admin</cp:lastModifiedBy>
  <cp:revision>19</cp:revision>
  <cp:lastPrinted>2014-12-01T11:35:00Z</cp:lastPrinted>
  <dcterms:created xsi:type="dcterms:W3CDTF">2014-12-03T15:09:00Z</dcterms:created>
  <dcterms:modified xsi:type="dcterms:W3CDTF">2019-07-16T16:26:00Z</dcterms:modified>
</cp:coreProperties>
</file>